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A9F" w:rsidRPr="001E7A9F" w:rsidRDefault="001E7A9F" w:rsidP="001E7A9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9"/>
          <w:szCs w:val="25"/>
        </w:rPr>
      </w:pPr>
      <w:r w:rsidRPr="001E7A9F">
        <w:rPr>
          <w:rFonts w:ascii="TimesNewRomanPS-BoldMT" w:hAnsi="TimesNewRomanPS-BoldMT" w:cs="TimesNewRomanPS-BoldMT"/>
          <w:b/>
          <w:bCs/>
          <w:sz w:val="29"/>
          <w:szCs w:val="25"/>
        </w:rPr>
        <w:t>Test në Gjuhë shqipe (Abetare)</w:t>
      </w:r>
    </w:p>
    <w:p w:rsidR="001E7A9F" w:rsidRPr="001E7A9F" w:rsidRDefault="001E7A9F" w:rsidP="001E7A9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9"/>
          <w:szCs w:val="25"/>
        </w:rPr>
      </w:pPr>
      <w:r w:rsidRPr="001E7A9F">
        <w:rPr>
          <w:rFonts w:ascii="TimesNewRomanPSMT" w:hAnsi="TimesNewRomanPSMT" w:cs="TimesNewRomanPSMT"/>
          <w:sz w:val="29"/>
          <w:szCs w:val="25"/>
        </w:rPr>
        <w:t>Tremujori i dytë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Emri : _____________________________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1. Diktim (10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2. Lidh rrokjet: ( 3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>j</w:t>
      </w:r>
      <w:r>
        <w:rPr>
          <w:rFonts w:ascii="Cambria" w:hAnsi="Cambria" w:cs="Cambria"/>
          <w:sz w:val="25"/>
          <w:szCs w:val="25"/>
        </w:rPr>
        <w:t>a</w:t>
      </w:r>
      <w:r>
        <w:rPr>
          <w:rFonts w:ascii="Cambria" w:hAnsi="Cambria" w:cs="Cambria"/>
          <w:sz w:val="25"/>
          <w:szCs w:val="25"/>
        </w:rPr>
        <w:t xml:space="preserve">                                     </w:t>
      </w:r>
      <w:r>
        <w:rPr>
          <w:rFonts w:ascii="Cambria" w:hAnsi="Cambria" w:cs="Cambria"/>
          <w:sz w:val="25"/>
          <w:szCs w:val="25"/>
        </w:rPr>
        <w:t xml:space="preserve"> </w:t>
      </w:r>
      <w:proofErr w:type="spellStart"/>
      <w:r>
        <w:rPr>
          <w:rFonts w:ascii="Cambria" w:hAnsi="Cambria" w:cs="Cambria"/>
          <w:sz w:val="25"/>
          <w:szCs w:val="25"/>
        </w:rPr>
        <w:t>mri</w:t>
      </w:r>
      <w:proofErr w:type="spellEnd"/>
      <w:r>
        <w:rPr>
          <w:rFonts w:ascii="Cambria" w:hAnsi="Cambria" w:cs="Cambria"/>
          <w:sz w:val="25"/>
          <w:szCs w:val="25"/>
        </w:rPr>
        <w:t xml:space="preserve"> </w:t>
      </w:r>
      <w:r>
        <w:rPr>
          <w:rFonts w:ascii="Cambria" w:hAnsi="Cambria" w:cs="Cambria"/>
          <w:sz w:val="25"/>
          <w:szCs w:val="25"/>
        </w:rPr>
        <w:t xml:space="preserve">            </w:t>
      </w:r>
      <w:r>
        <w:rPr>
          <w:rFonts w:ascii="Cambria" w:hAnsi="Cambria" w:cs="Cambria"/>
          <w:sz w:val="25"/>
          <w:szCs w:val="25"/>
        </w:rPr>
        <w:t xml:space="preserve">______________________ 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>r</w:t>
      </w:r>
      <w:r>
        <w:rPr>
          <w:rFonts w:ascii="Cambria" w:hAnsi="Cambria" w:cs="Cambria"/>
          <w:sz w:val="25"/>
          <w:szCs w:val="25"/>
        </w:rPr>
        <w:t>ro</w:t>
      </w:r>
      <w:r>
        <w:rPr>
          <w:rFonts w:ascii="Cambria" w:hAnsi="Cambria" w:cs="Cambria"/>
          <w:sz w:val="25"/>
          <w:szCs w:val="25"/>
        </w:rPr>
        <w:t xml:space="preserve">          </w:t>
      </w:r>
      <w:r>
        <w:rPr>
          <w:rFonts w:ascii="Cambria" w:hAnsi="Cambria" w:cs="Cambria"/>
          <w:sz w:val="25"/>
          <w:szCs w:val="25"/>
        </w:rPr>
        <w:t xml:space="preserve"> </w:t>
      </w:r>
      <w:r>
        <w:rPr>
          <w:rFonts w:ascii="Cambria" w:hAnsi="Cambria" w:cs="Cambria"/>
          <w:sz w:val="25"/>
          <w:szCs w:val="25"/>
        </w:rPr>
        <w:t xml:space="preserve">                        </w:t>
      </w:r>
      <w:proofErr w:type="spellStart"/>
      <w:r>
        <w:rPr>
          <w:rFonts w:ascii="Cambria" w:hAnsi="Cambria" w:cs="Cambria"/>
          <w:sz w:val="25"/>
          <w:szCs w:val="25"/>
        </w:rPr>
        <w:t>nar</w:t>
      </w:r>
      <w:proofErr w:type="spellEnd"/>
      <w:r>
        <w:rPr>
          <w:rFonts w:ascii="Cambria" w:hAnsi="Cambria" w:cs="Cambria"/>
          <w:sz w:val="25"/>
          <w:szCs w:val="25"/>
        </w:rPr>
        <w:t xml:space="preserve">           </w:t>
      </w:r>
      <w:r>
        <w:rPr>
          <w:rFonts w:ascii="Cambria" w:hAnsi="Cambria" w:cs="Cambria"/>
          <w:sz w:val="25"/>
          <w:szCs w:val="25"/>
        </w:rPr>
        <w:t xml:space="preserve"> ______________________ 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 xml:space="preserve">di </w:t>
      </w:r>
      <w:r>
        <w:rPr>
          <w:rFonts w:ascii="Cambria" w:hAnsi="Cambria" w:cs="Cambria"/>
          <w:sz w:val="25"/>
          <w:szCs w:val="25"/>
        </w:rPr>
        <w:t xml:space="preserve">                                    </w:t>
      </w:r>
      <w:proofErr w:type="spellStart"/>
      <w:r>
        <w:rPr>
          <w:rFonts w:ascii="Cambria" w:hAnsi="Cambria" w:cs="Cambria"/>
          <w:sz w:val="25"/>
          <w:szCs w:val="25"/>
        </w:rPr>
        <w:t>ba</w:t>
      </w:r>
      <w:proofErr w:type="spellEnd"/>
      <w:r>
        <w:rPr>
          <w:rFonts w:ascii="Cambria" w:hAnsi="Cambria" w:cs="Cambria"/>
          <w:sz w:val="25"/>
          <w:szCs w:val="25"/>
        </w:rPr>
        <w:t xml:space="preserve">             </w:t>
      </w:r>
      <w:r>
        <w:rPr>
          <w:rFonts w:ascii="Cambria" w:hAnsi="Cambria" w:cs="Cambria"/>
          <w:sz w:val="25"/>
          <w:szCs w:val="25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5"/>
          <w:szCs w:val="25"/>
        </w:rPr>
        <w:t>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3. Qarko fjalën e shkruar saktë. (3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proofErr w:type="spellStart"/>
      <w:r>
        <w:rPr>
          <w:rFonts w:ascii="Cambria" w:hAnsi="Cambria" w:cs="Cambria"/>
          <w:sz w:val="25"/>
          <w:szCs w:val="25"/>
        </w:rPr>
        <w:t>M</w:t>
      </w:r>
      <w:r>
        <w:rPr>
          <w:rFonts w:ascii="Cambria" w:hAnsi="Cambria" w:cs="Cambria"/>
          <w:sz w:val="25"/>
          <w:szCs w:val="25"/>
        </w:rPr>
        <w:t>oll</w:t>
      </w:r>
      <w:proofErr w:type="spellEnd"/>
      <w:r>
        <w:rPr>
          <w:rFonts w:ascii="Cambria" w:hAnsi="Cambria" w:cs="Cambria"/>
          <w:sz w:val="25"/>
          <w:szCs w:val="25"/>
        </w:rPr>
        <w:t xml:space="preserve">                        </w:t>
      </w:r>
      <w:r>
        <w:rPr>
          <w:rFonts w:ascii="Cambria" w:hAnsi="Cambria" w:cs="Cambria"/>
          <w:sz w:val="25"/>
          <w:szCs w:val="25"/>
        </w:rPr>
        <w:t xml:space="preserve"> dardha</w:t>
      </w:r>
      <w:r>
        <w:rPr>
          <w:rFonts w:ascii="Cambria" w:hAnsi="Cambria" w:cs="Cambria"/>
          <w:sz w:val="25"/>
          <w:szCs w:val="25"/>
        </w:rPr>
        <w:t xml:space="preserve">                              </w:t>
      </w:r>
      <w:r>
        <w:rPr>
          <w:rFonts w:ascii="Cambria" w:hAnsi="Cambria" w:cs="Cambria"/>
          <w:sz w:val="25"/>
          <w:szCs w:val="25"/>
        </w:rPr>
        <w:t>qukapiku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 xml:space="preserve">mollë </w:t>
      </w:r>
      <w:r>
        <w:rPr>
          <w:rFonts w:ascii="Cambria" w:hAnsi="Cambria" w:cs="Cambria"/>
          <w:sz w:val="25"/>
          <w:szCs w:val="25"/>
        </w:rPr>
        <w:t xml:space="preserve">                      </w:t>
      </w:r>
      <w:proofErr w:type="spellStart"/>
      <w:r>
        <w:rPr>
          <w:rFonts w:ascii="Cambria" w:hAnsi="Cambria" w:cs="Cambria"/>
          <w:sz w:val="25"/>
          <w:szCs w:val="25"/>
        </w:rPr>
        <w:t>darva</w:t>
      </w:r>
      <w:proofErr w:type="spellEnd"/>
      <w:r>
        <w:rPr>
          <w:rFonts w:ascii="Cambria" w:hAnsi="Cambria" w:cs="Cambria"/>
          <w:sz w:val="25"/>
          <w:szCs w:val="25"/>
        </w:rPr>
        <w:t xml:space="preserve"> </w:t>
      </w:r>
      <w:r>
        <w:rPr>
          <w:rFonts w:ascii="Cambria" w:hAnsi="Cambria" w:cs="Cambria"/>
          <w:sz w:val="25"/>
          <w:szCs w:val="25"/>
        </w:rPr>
        <w:t xml:space="preserve">                               </w:t>
      </w:r>
      <w:proofErr w:type="spellStart"/>
      <w:r>
        <w:rPr>
          <w:rFonts w:ascii="Cambria" w:hAnsi="Cambria" w:cs="Cambria"/>
          <w:sz w:val="25"/>
          <w:szCs w:val="25"/>
        </w:rPr>
        <w:t>cukapiku</w:t>
      </w:r>
      <w:proofErr w:type="spellEnd"/>
    </w:p>
    <w:p w:rsidR="001E7A9F" w:rsidRP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4. Plotëso fjalët. ( 3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 xml:space="preserve">__ __ </w:t>
      </w:r>
      <w:proofErr w:type="spellStart"/>
      <w:r>
        <w:rPr>
          <w:rFonts w:ascii="Cambria" w:hAnsi="Cambria" w:cs="Cambria"/>
          <w:sz w:val="25"/>
          <w:szCs w:val="25"/>
        </w:rPr>
        <w:t>rshi</w:t>
      </w:r>
      <w:proofErr w:type="spellEnd"/>
      <w:r>
        <w:rPr>
          <w:rFonts w:ascii="Cambria" w:hAnsi="Cambria" w:cs="Cambria"/>
          <w:sz w:val="25"/>
          <w:szCs w:val="25"/>
        </w:rPr>
        <w:t xml:space="preserve"> </w:t>
      </w:r>
      <w:r>
        <w:rPr>
          <w:rFonts w:ascii="Cambria" w:hAnsi="Cambria" w:cs="Cambria"/>
          <w:sz w:val="25"/>
          <w:szCs w:val="25"/>
        </w:rPr>
        <w:t xml:space="preserve">                                    </w:t>
      </w:r>
      <w:proofErr w:type="spellStart"/>
      <w:r>
        <w:rPr>
          <w:rFonts w:ascii="Cambria" w:hAnsi="Cambria" w:cs="Cambria"/>
          <w:sz w:val="25"/>
          <w:szCs w:val="25"/>
        </w:rPr>
        <w:t>thu</w:t>
      </w:r>
      <w:proofErr w:type="spellEnd"/>
      <w:r>
        <w:rPr>
          <w:rFonts w:ascii="Cambria" w:hAnsi="Cambria" w:cs="Cambria"/>
          <w:sz w:val="25"/>
          <w:szCs w:val="25"/>
        </w:rPr>
        <w:t xml:space="preserve"> __ __ __ </w:t>
      </w:r>
      <w:r>
        <w:rPr>
          <w:rFonts w:ascii="Cambria" w:hAnsi="Cambria" w:cs="Cambria"/>
          <w:sz w:val="25"/>
          <w:szCs w:val="25"/>
        </w:rPr>
        <w:t xml:space="preserve">                      </w:t>
      </w:r>
      <w:proofErr w:type="spellStart"/>
      <w:r>
        <w:rPr>
          <w:rFonts w:ascii="Cambria" w:hAnsi="Cambria" w:cs="Cambria"/>
          <w:sz w:val="25"/>
          <w:szCs w:val="25"/>
        </w:rPr>
        <w:t>glo</w:t>
      </w:r>
      <w:proofErr w:type="spellEnd"/>
      <w:r>
        <w:rPr>
          <w:rFonts w:ascii="Cambria" w:hAnsi="Cambria" w:cs="Cambria"/>
          <w:sz w:val="25"/>
          <w:szCs w:val="25"/>
        </w:rPr>
        <w:t xml:space="preserve"> __ 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5. Ndaj fjalët me vijë dhe shkruaj fjalinë si duhet: (2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proofErr w:type="spellStart"/>
      <w:r>
        <w:rPr>
          <w:rFonts w:ascii="Cambria" w:hAnsi="Cambria" w:cs="Cambria"/>
          <w:sz w:val="25"/>
          <w:szCs w:val="25"/>
        </w:rPr>
        <w:t>Gentifestoiditëlindjenmeshokët</w:t>
      </w:r>
      <w:proofErr w:type="spellEnd"/>
      <w:r>
        <w:rPr>
          <w:rFonts w:ascii="Cambria" w:hAnsi="Cambria" w:cs="Cambria"/>
          <w:sz w:val="25"/>
          <w:szCs w:val="25"/>
        </w:rPr>
        <w:t>.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________________________________________________________________________________________________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________________________________________________________________________________________________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________________________________________________________________________________________________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6. Plotëso fjalitë me fjalët që duhen. ( 2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>Pranvera është stinë ________________________. (e bukur, e fortë)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  <w:r>
        <w:rPr>
          <w:rFonts w:ascii="Cambria" w:hAnsi="Cambria" w:cs="Cambria"/>
          <w:sz w:val="25"/>
          <w:szCs w:val="25"/>
        </w:rPr>
        <w:t>Blerta i mban pastër _________________________. (akulloret, librat)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</w:p>
    <w:p w:rsidR="00DF1674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7. Nënvizo fjalinë që ka kuptim. ( 1 pikë)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1E7A9F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Teuta takoi shoqen e kopshtit.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 xml:space="preserve"> Genti takoi këpucët e reja.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1E7A9F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noProof/>
          <w:sz w:val="25"/>
          <w:szCs w:val="25"/>
          <w:lang w:eastAsia="sq-AL"/>
        </w:rPr>
        <w:drawing>
          <wp:anchor distT="0" distB="0" distL="114300" distR="114300" simplePos="0" relativeHeight="251658240" behindDoc="1" locked="0" layoutInCell="1" allowOverlap="1" wp14:anchorId="37C5DC5B" wp14:editId="3CA355CB">
            <wp:simplePos x="0" y="0"/>
            <wp:positionH relativeFrom="column">
              <wp:posOffset>4707145</wp:posOffset>
            </wp:positionH>
            <wp:positionV relativeFrom="paragraph">
              <wp:posOffset>116205</wp:posOffset>
            </wp:positionV>
            <wp:extent cx="1264285" cy="1093470"/>
            <wp:effectExtent l="0" t="0" r="0" b="0"/>
            <wp:wrapTight wrapText="bothSides">
              <wp:wrapPolygon edited="0">
                <wp:start x="0" y="0"/>
                <wp:lineTo x="0" y="21073"/>
                <wp:lineTo x="21155" y="21073"/>
                <wp:lineTo x="2115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lfin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10"/>
                    <a:stretch/>
                  </pic:blipFill>
                  <pic:spPr bwMode="auto">
                    <a:xfrm>
                      <a:off x="0" y="0"/>
                      <a:ext cx="1264285" cy="1093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E7A9F">
        <w:rPr>
          <w:rFonts w:ascii="TimesNewRomanPS-BoldMT" w:hAnsi="TimesNewRomanPS-BoldMT" w:cs="TimesNewRomanPS-BoldMT"/>
          <w:b/>
          <w:bCs/>
          <w:sz w:val="25"/>
          <w:szCs w:val="25"/>
        </w:rPr>
        <w:t>8. Emërto figurat: (3 pikë)</w:t>
      </w:r>
    </w:p>
    <w:p w:rsidR="001E7A9F" w:rsidRDefault="00DF1674" w:rsidP="00DF1674">
      <w:pPr>
        <w:tabs>
          <w:tab w:val="right" w:pos="7232"/>
        </w:tabs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noProof/>
          <w:sz w:val="25"/>
          <w:szCs w:val="25"/>
          <w:lang w:eastAsia="sq-AL"/>
        </w:rPr>
        <w:drawing>
          <wp:inline distT="0" distB="0" distL="0" distR="0" wp14:anchorId="00946513" wp14:editId="57F6416C">
            <wp:extent cx="1021963" cy="1021963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kullor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24" cy="103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NewRomanPS-BoldMT" w:hAnsi="TimesNewRomanPS-BoldMT" w:cs="TimesNewRomanPS-BoldMT"/>
          <w:b/>
          <w:bCs/>
          <w:sz w:val="25"/>
          <w:szCs w:val="25"/>
        </w:rPr>
        <w:t xml:space="preserve">                            </w:t>
      </w:r>
      <w:r>
        <w:rPr>
          <w:rFonts w:ascii="TimesNewRomanPS-BoldMT" w:hAnsi="TimesNewRomanPS-BoldMT" w:cs="TimesNewRomanPS-BoldMT"/>
          <w:b/>
          <w:bCs/>
          <w:noProof/>
          <w:sz w:val="25"/>
          <w:szCs w:val="25"/>
          <w:lang w:eastAsia="sq-AL"/>
        </w:rPr>
        <w:drawing>
          <wp:inline distT="0" distB="0" distL="0" distR="0">
            <wp:extent cx="1138031" cy="939972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utu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46654" cy="947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__________________                     _____________                                  ________________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9. Sa fjalë kanë fjalitë? (2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Dorina kujdeset shumë për dhëmbët. ______</w:t>
      </w:r>
    </w:p>
    <w:p w:rsidR="001E7A9F" w:rsidRDefault="00DF1674" w:rsidP="00DF167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Valmira shkruan shumë bukur._____</w:t>
      </w:r>
    </w:p>
    <w:p w:rsidR="00DF1674" w:rsidRDefault="00DF1674" w:rsidP="00DF1674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10. Rendit si duhet fjalët në fjali. (2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shokët me luan Blerimi në oborr</w:t>
      </w: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5"/>
          <w:szCs w:val="25"/>
        </w:rPr>
      </w:pPr>
    </w:p>
    <w:p w:rsidR="001E7A9F" w:rsidRDefault="00DF1674" w:rsidP="001E7A9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______________________________________________________________________________________________________________________________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11. Përgjigju me fjali të plota. (2 pikë)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Në cilën stinë jemi tani?</w:t>
      </w:r>
    </w:p>
    <w:p w:rsidR="001E7A9F" w:rsidRDefault="001E7A9F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__________________________________________________________</w:t>
      </w: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Si quhet mësuesja jote?</w:t>
      </w: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__________________________________________________________</w:t>
      </w: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DF1674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p w:rsidR="00DF1674" w:rsidRDefault="00DF1674" w:rsidP="001E7A9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5"/>
          <w:szCs w:val="25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8"/>
        <w:gridCol w:w="1558"/>
        <w:gridCol w:w="1558"/>
      </w:tblGrid>
      <w:tr w:rsidR="00DF1674" w:rsidRPr="00DF1674" w:rsidTr="00DF1674">
        <w:tc>
          <w:tcPr>
            <w:tcW w:w="1559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APK</w:t>
            </w:r>
          </w:p>
        </w:tc>
        <w:tc>
          <w:tcPr>
            <w:tcW w:w="1559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ANP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AK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ASHK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ASH</w:t>
            </w:r>
          </w:p>
        </w:tc>
      </w:tr>
      <w:tr w:rsidR="00DF1674" w:rsidRPr="00DF1674" w:rsidTr="00DF1674">
        <w:tc>
          <w:tcPr>
            <w:tcW w:w="1559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0-7</w:t>
            </w:r>
          </w:p>
        </w:tc>
        <w:tc>
          <w:tcPr>
            <w:tcW w:w="1559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8-14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15-21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22-29</w:t>
            </w:r>
          </w:p>
        </w:tc>
        <w:tc>
          <w:tcPr>
            <w:tcW w:w="1558" w:type="dxa"/>
          </w:tcPr>
          <w:p w:rsidR="00DF1674" w:rsidRPr="00DF1674" w:rsidRDefault="00DF1674" w:rsidP="00DF1674">
            <w:pPr>
              <w:jc w:val="center"/>
              <w:rPr>
                <w:b/>
              </w:rPr>
            </w:pPr>
            <w:r w:rsidRPr="00DF1674">
              <w:rPr>
                <w:b/>
              </w:rPr>
              <w:t>30-33</w:t>
            </w:r>
          </w:p>
        </w:tc>
      </w:tr>
    </w:tbl>
    <w:p w:rsidR="0033140A" w:rsidRDefault="0033140A" w:rsidP="001E7A9F">
      <w:bookmarkStart w:id="0" w:name="_GoBack"/>
      <w:bookmarkEnd w:id="0"/>
    </w:p>
    <w:sectPr w:rsidR="00331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7FA"/>
    <w:rsid w:val="001E7A9F"/>
    <w:rsid w:val="0033140A"/>
    <w:rsid w:val="003957FA"/>
    <w:rsid w:val="004860C2"/>
    <w:rsid w:val="00DF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813D8-6A92-43B5-95F7-DD9CE152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1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BotimePegi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Valmira</dc:creator>
  <cp:keywords/>
  <dc:description/>
  <cp:lastModifiedBy>Valmira</cp:lastModifiedBy>
  <cp:revision>3</cp:revision>
  <dcterms:created xsi:type="dcterms:W3CDTF">2018-01-08T09:13:00Z</dcterms:created>
  <dcterms:modified xsi:type="dcterms:W3CDTF">2018-01-08T09:54:00Z</dcterms:modified>
</cp:coreProperties>
</file>